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20" w:type="dxa"/>
        <w:tblLook w:val="04A0" w:firstRow="1" w:lastRow="0" w:firstColumn="1" w:lastColumn="0" w:noHBand="0" w:noVBand="1"/>
      </w:tblPr>
      <w:tblGrid>
        <w:gridCol w:w="6020"/>
        <w:gridCol w:w="1500"/>
      </w:tblGrid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0A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50A5" w:rsidRPr="00F050A5" w:rsidTr="00F050A5">
        <w:trPr>
          <w:trHeight w:val="300"/>
        </w:trPr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0A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0A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0A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</w:t>
            </w:r>
            <w:proofErr w:type="gramStart"/>
            <w:r w:rsidRPr="00F050A5">
              <w:rPr>
                <w:rFonts w:ascii="Times New Roman" w:eastAsia="Times New Roman" w:hAnsi="Times New Roman" w:cs="Times New Roman"/>
                <w:lang w:eastAsia="ru-RU"/>
              </w:rPr>
              <w:t>За  2020</w:t>
            </w:r>
            <w:proofErr w:type="gramEnd"/>
            <w:r w:rsidRPr="00F050A5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F050A5" w:rsidRPr="00F050A5" w:rsidRDefault="00F050A5" w:rsidP="00F050A5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F050A5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Кирова 124</w:t>
            </w:r>
          </w:p>
        </w:tc>
        <w:tc>
          <w:tcPr>
            <w:tcW w:w="15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F050A5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0A5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0A5">
              <w:rPr>
                <w:rFonts w:ascii="Times New Roman" w:eastAsia="Times New Roman" w:hAnsi="Times New Roman" w:cs="Times New Roman"/>
                <w:lang w:eastAsia="ru-RU"/>
              </w:rPr>
              <w:t>87654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0A5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0A5">
              <w:rPr>
                <w:rFonts w:ascii="Times New Roman" w:eastAsia="Times New Roman" w:hAnsi="Times New Roman" w:cs="Times New Roman"/>
                <w:lang w:eastAsia="ru-RU"/>
              </w:rPr>
              <w:t>97083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50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0A5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0A5">
              <w:rPr>
                <w:rFonts w:ascii="Times New Roman" w:eastAsia="Times New Roman" w:hAnsi="Times New Roman" w:cs="Times New Roman"/>
                <w:lang w:eastAsia="ru-RU"/>
              </w:rPr>
              <w:t>1066651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0A5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0A5">
              <w:rPr>
                <w:rFonts w:ascii="Times New Roman" w:eastAsia="Times New Roman" w:hAnsi="Times New Roman" w:cs="Times New Roman"/>
                <w:lang w:eastAsia="ru-RU"/>
              </w:rPr>
              <w:t>1127575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0A5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0A5">
              <w:rPr>
                <w:rFonts w:ascii="Times New Roman" w:eastAsia="Times New Roman" w:hAnsi="Times New Roman" w:cs="Times New Roman"/>
                <w:lang w:eastAsia="ru-RU"/>
              </w:rPr>
              <w:t>26730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0A5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0A5">
              <w:rPr>
                <w:rFonts w:ascii="Times New Roman" w:eastAsia="Times New Roman" w:hAnsi="Times New Roman" w:cs="Times New Roman"/>
                <w:lang w:eastAsia="ru-RU"/>
              </w:rPr>
              <w:t>106%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0A5">
              <w:rPr>
                <w:rFonts w:ascii="Times New Roman" w:eastAsia="Times New Roman" w:hAnsi="Times New Roman" w:cs="Times New Roman"/>
                <w:lang w:eastAsia="ru-RU"/>
              </w:rPr>
              <w:t xml:space="preserve">Ростелеком оплата за размещения оборудования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0A5">
              <w:rPr>
                <w:rFonts w:ascii="Times New Roman" w:eastAsia="Times New Roman" w:hAnsi="Times New Roman" w:cs="Times New Roman"/>
                <w:lang w:eastAsia="ru-RU"/>
              </w:rPr>
              <w:t>2577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50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50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944080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0A5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14062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0A5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65925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50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0A5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29758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0A5">
              <w:rPr>
                <w:rFonts w:ascii="Times New Roman" w:eastAsia="Times New Roman" w:hAnsi="Times New Roman" w:cs="Times New Roman"/>
                <w:lang w:eastAsia="ru-RU"/>
              </w:rPr>
              <w:t>Налоги и сборы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0A5">
              <w:rPr>
                <w:rFonts w:ascii="Times New Roman" w:eastAsia="Times New Roman" w:hAnsi="Times New Roman" w:cs="Times New Roman"/>
                <w:lang w:eastAsia="ru-RU"/>
              </w:rPr>
              <w:t>33274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0A5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0A5">
              <w:rPr>
                <w:rFonts w:ascii="Times New Roman" w:eastAsia="Times New Roman" w:hAnsi="Times New Roman" w:cs="Times New Roman"/>
                <w:lang w:eastAsia="ru-RU"/>
              </w:rPr>
              <w:t>237593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0A5">
              <w:rPr>
                <w:rFonts w:ascii="Times New Roman" w:eastAsia="Times New Roman" w:hAnsi="Times New Roman" w:cs="Times New Roman"/>
                <w:lang w:eastAsia="ru-RU"/>
              </w:rPr>
              <w:t xml:space="preserve">       Услуги банка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0A5">
              <w:rPr>
                <w:rFonts w:ascii="Times New Roman" w:eastAsia="Times New Roman" w:hAnsi="Times New Roman" w:cs="Times New Roman"/>
                <w:lang w:eastAsia="ru-RU"/>
              </w:rPr>
              <w:t>4038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50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_Благоустройство дворовой территории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12228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_Вывоз смета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14744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_Дезинфекция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5604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_Засыпка песка в песочницу, отсев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725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_Материалы, инвентарь для уборки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3276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_Налоги на зарплату обслуживающий персонал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46470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_Обследование инженерных сетей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5774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_Обследование квартиры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236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_Обследование теплосетей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624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_Покос травы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3901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</w:t>
            </w:r>
            <w:proofErr w:type="gramStart"/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Прочистка  канализации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3043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_Уборка подъездов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83232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106438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_Уборка чердачных помещений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17504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</w:t>
            </w:r>
            <w:proofErr w:type="spellStart"/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Эл.обходы</w:t>
            </w:r>
            <w:proofErr w:type="spellEnd"/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контролёров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6862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50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50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0A5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50678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9244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_Изготовление и установка баскетбольного щита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940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_Налоги на зарплату производственный персонал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18714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_Оплата труда производственного персонала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58900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_Проверка дымоходов и </w:t>
            </w:r>
            <w:proofErr w:type="spellStart"/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368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_Противопожарные мероприятия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5862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_Прочистка дымоходов и </w:t>
            </w:r>
            <w:proofErr w:type="spellStart"/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2255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_Рабочий инвентарь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3016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_Регулировка системы отопления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756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_Ремонт </w:t>
            </w:r>
            <w:proofErr w:type="spellStart"/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бельесушилки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529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_Ремонт вентиляционной системы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4024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_Ремонт входа в подвал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4372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_Ремонт дет. оборудования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2680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19996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_Ремонт инженерных сетей теплоснабжения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20076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_Ремонт кровли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1472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_Ремонт лавочек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6367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_Ремонт почтовых ящиков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448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_Ремонт ступеней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1781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_Ремонт урн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681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_Сервисное обслуживание узла учёта </w:t>
            </w:r>
            <w:proofErr w:type="spellStart"/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теплоэнергии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12000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_Теплоизоляция труб в подвале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2293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_Транспортные расходы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5409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_Установка табличек, аншлагов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596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_Электрические работы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14308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_Электросети - устранение аварий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50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1007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0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50A5" w:rsidRPr="00F050A5" w:rsidTr="00F050A5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50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050A5" w:rsidRPr="00F050A5" w:rsidRDefault="00F050A5" w:rsidP="00F05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50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283155</w:t>
            </w:r>
          </w:p>
        </w:tc>
      </w:tr>
    </w:tbl>
    <w:p w:rsidR="00533872" w:rsidRDefault="00533872">
      <w:bookmarkStart w:id="0" w:name="_GoBack"/>
      <w:bookmarkEnd w:id="0"/>
    </w:p>
    <w:sectPr w:rsidR="00533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0A5"/>
    <w:rsid w:val="00533872"/>
    <w:rsid w:val="00F0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6E86A-4D25-4071-ADC4-F63D069D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9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1</cp:revision>
  <dcterms:created xsi:type="dcterms:W3CDTF">2021-03-17T10:39:00Z</dcterms:created>
  <dcterms:modified xsi:type="dcterms:W3CDTF">2021-03-17T10:39:00Z</dcterms:modified>
</cp:coreProperties>
</file>